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0E9137D" w14:textId="77777777" w:rsidR="00417DCB" w:rsidRPr="00417DCB" w:rsidRDefault="000C4FC5" w:rsidP="00417DCB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17768" wp14:editId="5FFE9A49">
                <wp:simplePos x="0" y="0"/>
                <wp:positionH relativeFrom="column">
                  <wp:posOffset>4676775</wp:posOffset>
                </wp:positionH>
                <wp:positionV relativeFrom="paragraph">
                  <wp:posOffset>-276225</wp:posOffset>
                </wp:positionV>
                <wp:extent cx="0" cy="7753350"/>
                <wp:effectExtent l="15875" t="15875" r="22225" b="2857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68.25pt;margin-top:-21.7pt;width:0;height:6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"/>
            </w:pict>
          </mc:Fallback>
        </mc:AlternateContent>
      </w:r>
      <w:r w:rsidR="00417DCB" w:rsidRPr="00417DCB">
        <w:rPr>
          <w:b/>
          <w:u w:val="single"/>
        </w:rPr>
        <w:t>LEQ Classroom Rubric</w:t>
      </w:r>
    </w:p>
    <w:p w14:paraId="689D823E" w14:textId="77777777" w:rsidR="00417DCB" w:rsidRDefault="00417DCB" w:rsidP="00417DCB">
      <w:pPr>
        <w:spacing w:after="0" w:line="240" w:lineRule="auto"/>
      </w:pPr>
    </w:p>
    <w:p w14:paraId="7D9A6A93" w14:textId="77777777" w:rsidR="00417DCB" w:rsidRPr="000A6461" w:rsidRDefault="00417DCB" w:rsidP="00417DCB">
      <w:pPr>
        <w:spacing w:after="0" w:line="240" w:lineRule="auto"/>
        <w:rPr>
          <w:sz w:val="32"/>
          <w:szCs w:val="32"/>
        </w:rPr>
      </w:pPr>
      <w:r>
        <w:t>Student</w:t>
      </w:r>
      <w:proofErr w:type="gramStart"/>
      <w: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</w:t>
      </w:r>
    </w:p>
    <w:p w14:paraId="27F77261" w14:textId="77777777" w:rsidR="00417DCB" w:rsidRDefault="00417DCB" w:rsidP="00417D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810"/>
      </w:tblGrid>
      <w:tr w:rsidR="00417DCB" w14:paraId="20224EAA" w14:textId="77777777" w:rsidTr="00E85244">
        <w:tc>
          <w:tcPr>
            <w:tcW w:w="6138" w:type="dxa"/>
          </w:tcPr>
          <w:p w14:paraId="5AEBB925" w14:textId="77777777" w:rsidR="00417DCB" w:rsidRDefault="00417DCB" w:rsidP="00E85244">
            <w:r>
              <w:t>Category</w:t>
            </w:r>
          </w:p>
        </w:tc>
        <w:tc>
          <w:tcPr>
            <w:tcW w:w="810" w:type="dxa"/>
          </w:tcPr>
          <w:p w14:paraId="202AAC57" w14:textId="77777777" w:rsidR="00417DCB" w:rsidRDefault="00417DCB" w:rsidP="00E85244">
            <w:r>
              <w:t>Points</w:t>
            </w:r>
          </w:p>
        </w:tc>
      </w:tr>
      <w:tr w:rsidR="00417DCB" w14:paraId="78CFB7A6" w14:textId="77777777" w:rsidTr="00E85244">
        <w:tc>
          <w:tcPr>
            <w:tcW w:w="6138" w:type="dxa"/>
          </w:tcPr>
          <w:p w14:paraId="5F30870E" w14:textId="77777777" w:rsidR="00417DCB" w:rsidRDefault="00417DCB" w:rsidP="00E85244">
            <w:r>
              <w:t xml:space="preserve">Introduction Paragraph </w:t>
            </w:r>
            <w:r w:rsidR="000C4FC5">
              <w:t>(0-6</w:t>
            </w:r>
            <w:r>
              <w:t xml:space="preserve"> possible)</w:t>
            </w:r>
          </w:p>
          <w:p w14:paraId="63B9FFDF" w14:textId="77777777" w:rsidR="00417DCB" w:rsidRDefault="00417DCB" w:rsidP="000C4FC5">
            <w:r>
              <w:t xml:space="preserve">     1-Frames argument</w:t>
            </w:r>
          </w:p>
          <w:p w14:paraId="7199FB68" w14:textId="77777777" w:rsidR="00417DCB" w:rsidRDefault="00417DCB" w:rsidP="00E85244">
            <w:r>
              <w:t xml:space="preserve">     1-Includes a thesis statement</w:t>
            </w:r>
          </w:p>
          <w:p w14:paraId="3B4EA61D" w14:textId="77777777" w:rsidR="00417DCB" w:rsidRDefault="00417DCB" w:rsidP="00E85244">
            <w:r>
              <w:t xml:space="preserve">     1-Well structured paragraph creating a cohesive argument</w:t>
            </w:r>
          </w:p>
        </w:tc>
        <w:tc>
          <w:tcPr>
            <w:tcW w:w="810" w:type="dxa"/>
          </w:tcPr>
          <w:p w14:paraId="53477E93" w14:textId="77777777" w:rsidR="00417DCB" w:rsidRDefault="00417DCB" w:rsidP="00E85244"/>
        </w:tc>
      </w:tr>
      <w:tr w:rsidR="00417DCB" w14:paraId="4C96D65E" w14:textId="77777777" w:rsidTr="00E85244">
        <w:tc>
          <w:tcPr>
            <w:tcW w:w="6138" w:type="dxa"/>
          </w:tcPr>
          <w:p w14:paraId="53C54ADF" w14:textId="77777777" w:rsidR="00417DCB" w:rsidRDefault="000C4FC5" w:rsidP="00E85244">
            <w:r>
              <w:t>Thesis Statement (0-6</w:t>
            </w:r>
            <w:r w:rsidR="00417DCB">
              <w:t xml:space="preserve"> possible)</w:t>
            </w:r>
          </w:p>
          <w:p w14:paraId="52D638AF" w14:textId="77777777" w:rsidR="00417DCB" w:rsidRDefault="000C4FC5" w:rsidP="00E85244">
            <w:r>
              <w:t xml:space="preserve">     </w:t>
            </w:r>
            <w:r w:rsidR="00417DCB">
              <w:t>1-Effectively expresses a position or argument</w:t>
            </w:r>
          </w:p>
          <w:p w14:paraId="7F496C16" w14:textId="77777777" w:rsidR="00417DCB" w:rsidRDefault="00417DCB" w:rsidP="00E85244">
            <w:r>
              <w:t xml:space="preserve">     1-Not overbroad, defensible</w:t>
            </w:r>
          </w:p>
          <w:p w14:paraId="3EC47204" w14:textId="77777777" w:rsidR="00417DCB" w:rsidRDefault="00417DCB" w:rsidP="00E85244">
            <w:r>
              <w:t xml:space="preserve">     1-Three strong evidential points</w:t>
            </w:r>
          </w:p>
        </w:tc>
        <w:tc>
          <w:tcPr>
            <w:tcW w:w="810" w:type="dxa"/>
          </w:tcPr>
          <w:p w14:paraId="1156DE32" w14:textId="77777777" w:rsidR="00417DCB" w:rsidRDefault="00417DCB" w:rsidP="00E85244"/>
        </w:tc>
      </w:tr>
      <w:tr w:rsidR="00417DCB" w14:paraId="48D0FE2A" w14:textId="77777777" w:rsidTr="00E85244">
        <w:tc>
          <w:tcPr>
            <w:tcW w:w="6138" w:type="dxa"/>
          </w:tcPr>
          <w:p w14:paraId="51AAA273" w14:textId="77777777" w:rsidR="00417DCB" w:rsidRDefault="000C4FC5" w:rsidP="00E85244">
            <w:r>
              <w:t>Argument A (0-6</w:t>
            </w:r>
            <w:r w:rsidR="00417DCB">
              <w:t xml:space="preserve"> possible)</w:t>
            </w:r>
          </w:p>
          <w:p w14:paraId="1A26E880" w14:textId="77777777" w:rsidR="00417DCB" w:rsidRDefault="00417DCB" w:rsidP="00E85244">
            <w:r>
              <w:t xml:space="preserve">     1-Topic statement</w:t>
            </w:r>
            <w:r w:rsidR="000C4FC5">
              <w:t xml:space="preserve"> </w:t>
            </w:r>
          </w:p>
          <w:p w14:paraId="61B23E5B" w14:textId="77777777" w:rsidR="00417DCB" w:rsidRDefault="00417DCB" w:rsidP="00E85244">
            <w:r>
              <w:t xml:space="preserve">     1-</w:t>
            </w:r>
            <w:r w:rsidR="000C4FC5">
              <w:t>Presents Specific Factual Information</w:t>
            </w:r>
          </w:p>
          <w:p w14:paraId="0E0F0A52" w14:textId="77777777" w:rsidR="00417DCB" w:rsidRDefault="00417DCB" w:rsidP="00E85244">
            <w:r>
              <w:t xml:space="preserve">     1-Effectively analyzes evidence</w:t>
            </w:r>
          </w:p>
          <w:p w14:paraId="720B966C" w14:textId="77777777" w:rsidR="00417DCB" w:rsidRDefault="00417DCB" w:rsidP="000C4FC5">
            <w:r>
              <w:t xml:space="preserve">     1-Clear, explicit connection between </w:t>
            </w:r>
            <w:r w:rsidR="000C4FC5">
              <w:t>argument</w:t>
            </w:r>
            <w:r>
              <w:t xml:space="preserve"> and thesis </w:t>
            </w:r>
          </w:p>
        </w:tc>
        <w:tc>
          <w:tcPr>
            <w:tcW w:w="810" w:type="dxa"/>
          </w:tcPr>
          <w:p w14:paraId="419694A3" w14:textId="77777777" w:rsidR="00417DCB" w:rsidRDefault="00417DCB" w:rsidP="00E85244"/>
        </w:tc>
      </w:tr>
      <w:tr w:rsidR="00417DCB" w14:paraId="732043A8" w14:textId="77777777" w:rsidTr="00E85244">
        <w:tc>
          <w:tcPr>
            <w:tcW w:w="6138" w:type="dxa"/>
          </w:tcPr>
          <w:p w14:paraId="14B38001" w14:textId="77777777" w:rsidR="00417DCB" w:rsidRDefault="00417DCB" w:rsidP="00E85244">
            <w:r>
              <w:t>Argument B</w:t>
            </w:r>
          </w:p>
          <w:p w14:paraId="45426BAC" w14:textId="77777777" w:rsidR="00417DCB" w:rsidRDefault="00417DCB" w:rsidP="00E85244">
            <w:r>
              <w:t xml:space="preserve">     Same as above</w:t>
            </w:r>
          </w:p>
        </w:tc>
        <w:tc>
          <w:tcPr>
            <w:tcW w:w="810" w:type="dxa"/>
          </w:tcPr>
          <w:p w14:paraId="20298000" w14:textId="77777777" w:rsidR="00417DCB" w:rsidRDefault="00417DCB" w:rsidP="00E85244"/>
        </w:tc>
      </w:tr>
      <w:tr w:rsidR="00417DCB" w14:paraId="22D6F6C9" w14:textId="77777777" w:rsidTr="00E85244">
        <w:tc>
          <w:tcPr>
            <w:tcW w:w="6138" w:type="dxa"/>
          </w:tcPr>
          <w:p w14:paraId="37D0850F" w14:textId="77777777" w:rsidR="00417DCB" w:rsidRDefault="00417DCB" w:rsidP="00E85244">
            <w:r>
              <w:t>Argument C</w:t>
            </w:r>
          </w:p>
          <w:p w14:paraId="558D6232" w14:textId="77777777" w:rsidR="00417DCB" w:rsidRDefault="00417DCB" w:rsidP="00E85244">
            <w:r>
              <w:t xml:space="preserve">     Same as above</w:t>
            </w:r>
          </w:p>
        </w:tc>
        <w:tc>
          <w:tcPr>
            <w:tcW w:w="810" w:type="dxa"/>
          </w:tcPr>
          <w:p w14:paraId="2BFCF886" w14:textId="77777777" w:rsidR="00417DCB" w:rsidRDefault="00417DCB" w:rsidP="00E85244"/>
        </w:tc>
      </w:tr>
      <w:tr w:rsidR="00417DCB" w14:paraId="13D387DF" w14:textId="77777777" w:rsidTr="00E85244">
        <w:tc>
          <w:tcPr>
            <w:tcW w:w="6138" w:type="dxa"/>
          </w:tcPr>
          <w:p w14:paraId="2BC64926" w14:textId="77777777" w:rsidR="00417DCB" w:rsidRDefault="000C4FC5" w:rsidP="00E85244">
            <w:r>
              <w:t>Conclusion (0-2</w:t>
            </w:r>
            <w:r w:rsidR="00417DCB">
              <w:t xml:space="preserve"> possible)</w:t>
            </w:r>
          </w:p>
          <w:p w14:paraId="70F0FF42" w14:textId="77777777" w:rsidR="00417DCB" w:rsidRDefault="00417DCB" w:rsidP="000C4FC5">
            <w:r>
              <w:t xml:space="preserve">     1-</w:t>
            </w:r>
            <w:r w:rsidR="000C4FC5">
              <w:t>Conclusion summarizes argument and restates thesis</w:t>
            </w:r>
          </w:p>
          <w:p w14:paraId="687D799D" w14:textId="77777777" w:rsidR="000C4FC5" w:rsidRDefault="000C4FC5" w:rsidP="000C4FC5"/>
          <w:p w14:paraId="30AF78F1" w14:textId="77777777" w:rsidR="000C4FC5" w:rsidRDefault="000C4FC5" w:rsidP="00E85244"/>
          <w:p w14:paraId="56BF8785" w14:textId="77777777" w:rsidR="000C4FC5" w:rsidRDefault="000C4FC5" w:rsidP="00E85244">
            <w:r>
              <w:t>(Conclusions are not graded on AP Exam)</w:t>
            </w:r>
          </w:p>
        </w:tc>
        <w:tc>
          <w:tcPr>
            <w:tcW w:w="810" w:type="dxa"/>
          </w:tcPr>
          <w:p w14:paraId="0CBEEE95" w14:textId="77777777" w:rsidR="00417DCB" w:rsidRDefault="00417DCB" w:rsidP="00E85244"/>
        </w:tc>
      </w:tr>
      <w:tr w:rsidR="00417DCB" w14:paraId="0178DFB1" w14:textId="77777777" w:rsidTr="00E85244">
        <w:tc>
          <w:tcPr>
            <w:tcW w:w="6138" w:type="dxa"/>
          </w:tcPr>
          <w:p w14:paraId="35104344" w14:textId="77777777" w:rsidR="00417DCB" w:rsidRDefault="000C4FC5" w:rsidP="000C4FC5">
            <w:r>
              <w:t>Construction (0-8</w:t>
            </w:r>
            <w:r w:rsidR="00417DCB">
              <w:t xml:space="preserve"> possible)</w:t>
            </w:r>
          </w:p>
          <w:p w14:paraId="4BF14598" w14:textId="77777777" w:rsidR="00417DCB" w:rsidRDefault="000C4FC5" w:rsidP="00E85244">
            <w:r>
              <w:t xml:space="preserve">     Rating 0-4</w:t>
            </w:r>
            <w:r w:rsidR="00417DCB">
              <w:t>on grammar</w:t>
            </w:r>
          </w:p>
          <w:p w14:paraId="0207B369" w14:textId="77777777" w:rsidR="00417DCB" w:rsidRDefault="000C4FC5" w:rsidP="00E85244">
            <w:r>
              <w:t xml:space="preserve">     Rating 0-4</w:t>
            </w:r>
            <w:r w:rsidR="00417DCB">
              <w:t xml:space="preserve"> answers the question &amp; addresses the historical </w:t>
            </w:r>
            <w:proofErr w:type="gramStart"/>
            <w:r w:rsidR="00417DCB">
              <w:t xml:space="preserve">skill                             </w:t>
            </w:r>
            <w:proofErr w:type="gramEnd"/>
          </w:p>
        </w:tc>
        <w:tc>
          <w:tcPr>
            <w:tcW w:w="810" w:type="dxa"/>
          </w:tcPr>
          <w:p w14:paraId="7C7A78CA" w14:textId="77777777" w:rsidR="00417DCB" w:rsidRDefault="00417DCB" w:rsidP="00E85244"/>
        </w:tc>
      </w:tr>
      <w:tr w:rsidR="00417DCB" w14:paraId="32BD88E4" w14:textId="77777777" w:rsidTr="00E85244">
        <w:tc>
          <w:tcPr>
            <w:tcW w:w="6138" w:type="dxa"/>
          </w:tcPr>
          <w:p w14:paraId="152A288C" w14:textId="77777777" w:rsidR="00417DCB" w:rsidRDefault="00417DCB" w:rsidP="00E85244">
            <w:r>
              <w:t>Total (40 possible)</w:t>
            </w:r>
          </w:p>
          <w:p w14:paraId="0D6252E3" w14:textId="77777777" w:rsidR="00417DCB" w:rsidRDefault="00417DCB" w:rsidP="00E85244"/>
        </w:tc>
        <w:tc>
          <w:tcPr>
            <w:tcW w:w="810" w:type="dxa"/>
          </w:tcPr>
          <w:p w14:paraId="10128D25" w14:textId="77777777" w:rsidR="00417DCB" w:rsidRDefault="00417DCB" w:rsidP="00E85244"/>
        </w:tc>
      </w:tr>
    </w:tbl>
    <w:p w14:paraId="2C3956C1" w14:textId="77777777" w:rsidR="00417DCB" w:rsidRDefault="00417DCB" w:rsidP="00417DCB">
      <w:pPr>
        <w:spacing w:after="0" w:line="240" w:lineRule="auto"/>
        <w:ind w:right="-907"/>
      </w:pPr>
    </w:p>
    <w:p w14:paraId="2EC1E39F" w14:textId="77777777" w:rsidR="000C4FC5" w:rsidRDefault="000C4FC5" w:rsidP="00417DCB">
      <w:pPr>
        <w:spacing w:after="0" w:line="240" w:lineRule="auto"/>
        <w:ind w:right="-907"/>
      </w:pPr>
    </w:p>
    <w:p w14:paraId="5F46211D" w14:textId="77777777" w:rsidR="000C4FC5" w:rsidRDefault="000C4FC5" w:rsidP="00417DCB">
      <w:pPr>
        <w:spacing w:after="0" w:line="240" w:lineRule="auto"/>
        <w:ind w:right="-907"/>
        <w:rPr>
          <w:b/>
          <w:u w:val="single"/>
        </w:rPr>
      </w:pPr>
    </w:p>
    <w:p w14:paraId="20714FA2" w14:textId="77777777" w:rsidR="00417DCB" w:rsidRDefault="00417DCB" w:rsidP="00417DCB">
      <w:pPr>
        <w:spacing w:after="0" w:line="240" w:lineRule="auto"/>
        <w:ind w:right="-907"/>
        <w:rPr>
          <w:b/>
          <w:u w:val="single"/>
        </w:rPr>
      </w:pPr>
    </w:p>
    <w:p w14:paraId="3608BFD6" w14:textId="77777777" w:rsidR="000C4FC5" w:rsidRDefault="000C4FC5" w:rsidP="00417DCB">
      <w:pPr>
        <w:spacing w:after="0" w:line="240" w:lineRule="auto"/>
        <w:ind w:right="-907"/>
        <w:rPr>
          <w:b/>
          <w:u w:val="single"/>
        </w:rPr>
      </w:pPr>
    </w:p>
    <w:p w14:paraId="08B4413F" w14:textId="77777777" w:rsidR="000C4FC5" w:rsidRDefault="000C4FC5" w:rsidP="00417DCB">
      <w:pPr>
        <w:spacing w:after="0" w:line="240" w:lineRule="auto"/>
        <w:ind w:right="-907"/>
        <w:rPr>
          <w:b/>
          <w:u w:val="single"/>
        </w:rPr>
      </w:pPr>
    </w:p>
    <w:p w14:paraId="0637D2D3" w14:textId="77777777" w:rsidR="000C4FC5" w:rsidRDefault="000C4FC5" w:rsidP="00417DCB">
      <w:pPr>
        <w:spacing w:after="0" w:line="240" w:lineRule="auto"/>
        <w:ind w:right="-907"/>
        <w:rPr>
          <w:b/>
          <w:u w:val="single"/>
        </w:rPr>
      </w:pPr>
    </w:p>
    <w:p w14:paraId="269FA053" w14:textId="77777777" w:rsidR="000C4FC5" w:rsidRDefault="000C4FC5" w:rsidP="00417DCB">
      <w:pPr>
        <w:spacing w:after="0" w:line="240" w:lineRule="auto"/>
        <w:ind w:right="-907"/>
        <w:rPr>
          <w:b/>
          <w:u w:val="single"/>
        </w:rPr>
      </w:pPr>
    </w:p>
    <w:p w14:paraId="54D6686B" w14:textId="77777777" w:rsidR="00417DCB" w:rsidRDefault="00417DCB" w:rsidP="00417DCB">
      <w:pPr>
        <w:spacing w:after="0" w:line="240" w:lineRule="auto"/>
        <w:ind w:right="-907"/>
        <w:rPr>
          <w:b/>
          <w:u w:val="single"/>
        </w:rPr>
      </w:pPr>
    </w:p>
    <w:p w14:paraId="4070A9A9" w14:textId="77777777" w:rsidR="00E85244" w:rsidRPr="00417DCB" w:rsidRDefault="00E85244" w:rsidP="00E85244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C3A0" wp14:editId="386ABA8D">
                <wp:simplePos x="0" y="0"/>
                <wp:positionH relativeFrom="column">
                  <wp:posOffset>4676775</wp:posOffset>
                </wp:positionH>
                <wp:positionV relativeFrom="paragraph">
                  <wp:posOffset>-276225</wp:posOffset>
                </wp:positionV>
                <wp:extent cx="0" cy="7753350"/>
                <wp:effectExtent l="15875" t="15875" r="22225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68.25pt;margin-top:-21.7pt;width:0;height:6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"/>
            </w:pict>
          </mc:Fallback>
        </mc:AlternateContent>
      </w:r>
      <w:r w:rsidRPr="00417DCB">
        <w:rPr>
          <w:b/>
          <w:u w:val="single"/>
        </w:rPr>
        <w:t>LEQ Classroom Rubric</w:t>
      </w:r>
    </w:p>
    <w:p w14:paraId="3D299B9A" w14:textId="77777777" w:rsidR="00E85244" w:rsidRDefault="00E85244" w:rsidP="00E85244">
      <w:pPr>
        <w:spacing w:after="0" w:line="240" w:lineRule="auto"/>
      </w:pPr>
    </w:p>
    <w:p w14:paraId="0043294F" w14:textId="77777777" w:rsidR="00E85244" w:rsidRPr="000A6461" w:rsidRDefault="00E85244" w:rsidP="00E85244">
      <w:pPr>
        <w:spacing w:after="0" w:line="240" w:lineRule="auto"/>
        <w:rPr>
          <w:sz w:val="32"/>
          <w:szCs w:val="32"/>
        </w:rPr>
      </w:pPr>
      <w:r>
        <w:t>Student</w:t>
      </w:r>
      <w:proofErr w:type="gramStart"/>
      <w: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</w:t>
      </w:r>
    </w:p>
    <w:p w14:paraId="2B945E51" w14:textId="77777777" w:rsidR="00E85244" w:rsidRDefault="00E85244" w:rsidP="00E8524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810"/>
      </w:tblGrid>
      <w:tr w:rsidR="00E85244" w14:paraId="011AF908" w14:textId="77777777" w:rsidTr="00E85244">
        <w:tc>
          <w:tcPr>
            <w:tcW w:w="6138" w:type="dxa"/>
          </w:tcPr>
          <w:p w14:paraId="75F3201E" w14:textId="77777777" w:rsidR="00E85244" w:rsidRDefault="00E85244" w:rsidP="00E85244">
            <w:r>
              <w:t>Category</w:t>
            </w:r>
          </w:p>
        </w:tc>
        <w:tc>
          <w:tcPr>
            <w:tcW w:w="810" w:type="dxa"/>
          </w:tcPr>
          <w:p w14:paraId="0B240D32" w14:textId="77777777" w:rsidR="00E85244" w:rsidRDefault="00E85244" w:rsidP="00E85244">
            <w:r>
              <w:t>Points</w:t>
            </w:r>
          </w:p>
        </w:tc>
      </w:tr>
      <w:tr w:rsidR="00E85244" w14:paraId="1679BBBC" w14:textId="77777777" w:rsidTr="00E85244">
        <w:tc>
          <w:tcPr>
            <w:tcW w:w="6138" w:type="dxa"/>
          </w:tcPr>
          <w:p w14:paraId="02D04E6C" w14:textId="77777777" w:rsidR="00E85244" w:rsidRDefault="00E85244" w:rsidP="00E85244">
            <w:r>
              <w:t>Introduction Paragraph (0-6 possible)</w:t>
            </w:r>
          </w:p>
          <w:p w14:paraId="0C5D46A7" w14:textId="77777777" w:rsidR="00E85244" w:rsidRDefault="00E85244" w:rsidP="00E85244">
            <w:r>
              <w:t xml:space="preserve">     1-Frames argument</w:t>
            </w:r>
          </w:p>
          <w:p w14:paraId="716C233B" w14:textId="77777777" w:rsidR="00E85244" w:rsidRDefault="00E85244" w:rsidP="00E85244">
            <w:r>
              <w:t xml:space="preserve">     1-Includes a thesis statement</w:t>
            </w:r>
          </w:p>
          <w:p w14:paraId="5C908697" w14:textId="77777777" w:rsidR="00E85244" w:rsidRDefault="00E85244" w:rsidP="00E85244">
            <w:r>
              <w:t xml:space="preserve">     1-Well structured paragraph creating a cohesive argument</w:t>
            </w:r>
          </w:p>
        </w:tc>
        <w:tc>
          <w:tcPr>
            <w:tcW w:w="810" w:type="dxa"/>
          </w:tcPr>
          <w:p w14:paraId="2F882ED7" w14:textId="77777777" w:rsidR="00E85244" w:rsidRDefault="00E85244" w:rsidP="00E85244"/>
        </w:tc>
      </w:tr>
      <w:tr w:rsidR="00E85244" w14:paraId="2AAFD5B4" w14:textId="77777777" w:rsidTr="00E85244">
        <w:tc>
          <w:tcPr>
            <w:tcW w:w="6138" w:type="dxa"/>
          </w:tcPr>
          <w:p w14:paraId="5723D5AA" w14:textId="77777777" w:rsidR="00E85244" w:rsidRDefault="00E85244" w:rsidP="00E85244">
            <w:r>
              <w:t>Thesis Statement (0-6 possible)</w:t>
            </w:r>
          </w:p>
          <w:p w14:paraId="14C8C7B5" w14:textId="77777777" w:rsidR="00E85244" w:rsidRDefault="00E85244" w:rsidP="00E85244">
            <w:r>
              <w:t xml:space="preserve">     1-Effectively expresses a position or argument</w:t>
            </w:r>
          </w:p>
          <w:p w14:paraId="75A22246" w14:textId="77777777" w:rsidR="00E85244" w:rsidRDefault="00E85244" w:rsidP="00E85244">
            <w:r>
              <w:t xml:space="preserve">     1-Not overbroad, defensible</w:t>
            </w:r>
          </w:p>
          <w:p w14:paraId="6809C81F" w14:textId="77777777" w:rsidR="00E85244" w:rsidRDefault="00E85244" w:rsidP="00E85244">
            <w:r>
              <w:t xml:space="preserve">     1-Three strong evidential points</w:t>
            </w:r>
          </w:p>
        </w:tc>
        <w:tc>
          <w:tcPr>
            <w:tcW w:w="810" w:type="dxa"/>
          </w:tcPr>
          <w:p w14:paraId="5A4F2E4B" w14:textId="77777777" w:rsidR="00E85244" w:rsidRDefault="00E85244" w:rsidP="00E85244"/>
        </w:tc>
      </w:tr>
      <w:tr w:rsidR="00E85244" w14:paraId="63B35850" w14:textId="77777777" w:rsidTr="00E85244">
        <w:tc>
          <w:tcPr>
            <w:tcW w:w="6138" w:type="dxa"/>
          </w:tcPr>
          <w:p w14:paraId="36A627CB" w14:textId="77777777" w:rsidR="00E85244" w:rsidRDefault="00E85244" w:rsidP="00E85244">
            <w:r>
              <w:t>Argument A (0-6 possible)</w:t>
            </w:r>
          </w:p>
          <w:p w14:paraId="1F516293" w14:textId="77777777" w:rsidR="00E85244" w:rsidRDefault="00E85244" w:rsidP="00E85244">
            <w:r>
              <w:t xml:space="preserve">     1-Topic statement </w:t>
            </w:r>
          </w:p>
          <w:p w14:paraId="103F745A" w14:textId="77777777" w:rsidR="00E85244" w:rsidRDefault="00E85244" w:rsidP="00E85244">
            <w:r>
              <w:t xml:space="preserve">     1-Presents Specific Factual Information</w:t>
            </w:r>
          </w:p>
          <w:p w14:paraId="6D5F5717" w14:textId="77777777" w:rsidR="00E85244" w:rsidRDefault="00E85244" w:rsidP="00E85244">
            <w:r>
              <w:t xml:space="preserve">     1-Effectively analyzes evidence</w:t>
            </w:r>
          </w:p>
          <w:p w14:paraId="7D9D089C" w14:textId="77777777" w:rsidR="00E85244" w:rsidRDefault="00E85244" w:rsidP="00E85244">
            <w:r>
              <w:t xml:space="preserve">     1-Clear, explicit connection between argument and thesis </w:t>
            </w:r>
          </w:p>
        </w:tc>
        <w:tc>
          <w:tcPr>
            <w:tcW w:w="810" w:type="dxa"/>
          </w:tcPr>
          <w:p w14:paraId="0C60413C" w14:textId="77777777" w:rsidR="00E85244" w:rsidRDefault="00E85244" w:rsidP="00E85244"/>
        </w:tc>
      </w:tr>
      <w:tr w:rsidR="00E85244" w14:paraId="1E28FB3D" w14:textId="77777777" w:rsidTr="00E85244">
        <w:tc>
          <w:tcPr>
            <w:tcW w:w="6138" w:type="dxa"/>
          </w:tcPr>
          <w:p w14:paraId="724FD3C5" w14:textId="77777777" w:rsidR="00E85244" w:rsidRDefault="00E85244" w:rsidP="00E85244">
            <w:r>
              <w:t>Argument B</w:t>
            </w:r>
          </w:p>
          <w:p w14:paraId="7B7C1D2E" w14:textId="77777777" w:rsidR="00E85244" w:rsidRDefault="00E85244" w:rsidP="00E85244">
            <w:r>
              <w:t xml:space="preserve">     Same as above</w:t>
            </w:r>
          </w:p>
        </w:tc>
        <w:tc>
          <w:tcPr>
            <w:tcW w:w="810" w:type="dxa"/>
          </w:tcPr>
          <w:p w14:paraId="63786E36" w14:textId="77777777" w:rsidR="00E85244" w:rsidRDefault="00E85244" w:rsidP="00E85244"/>
        </w:tc>
      </w:tr>
      <w:tr w:rsidR="00E85244" w14:paraId="2BD771A2" w14:textId="77777777" w:rsidTr="00E85244">
        <w:tc>
          <w:tcPr>
            <w:tcW w:w="6138" w:type="dxa"/>
          </w:tcPr>
          <w:p w14:paraId="253B2309" w14:textId="77777777" w:rsidR="00E85244" w:rsidRDefault="00E85244" w:rsidP="00E85244">
            <w:r>
              <w:t>Argument C</w:t>
            </w:r>
          </w:p>
          <w:p w14:paraId="68BBDBDF" w14:textId="77777777" w:rsidR="00E85244" w:rsidRDefault="00E85244" w:rsidP="00E85244">
            <w:r>
              <w:t xml:space="preserve">     Same as above</w:t>
            </w:r>
          </w:p>
        </w:tc>
        <w:tc>
          <w:tcPr>
            <w:tcW w:w="810" w:type="dxa"/>
          </w:tcPr>
          <w:p w14:paraId="09EEDE6B" w14:textId="77777777" w:rsidR="00E85244" w:rsidRDefault="00E85244" w:rsidP="00E85244"/>
        </w:tc>
      </w:tr>
      <w:tr w:rsidR="00E85244" w14:paraId="1C76B045" w14:textId="77777777" w:rsidTr="00E85244">
        <w:tc>
          <w:tcPr>
            <w:tcW w:w="6138" w:type="dxa"/>
          </w:tcPr>
          <w:p w14:paraId="032F27A0" w14:textId="77777777" w:rsidR="00E85244" w:rsidRDefault="00E85244" w:rsidP="00E85244">
            <w:r>
              <w:t>Conclusion (0-2 possible)</w:t>
            </w:r>
          </w:p>
          <w:p w14:paraId="430FDB73" w14:textId="77777777" w:rsidR="00E85244" w:rsidRDefault="00E85244" w:rsidP="00E85244">
            <w:r>
              <w:t xml:space="preserve">     1-Conclusion summarizes argument and restates thesis</w:t>
            </w:r>
          </w:p>
          <w:p w14:paraId="526298B4" w14:textId="77777777" w:rsidR="00E85244" w:rsidRDefault="00E85244" w:rsidP="00E85244"/>
          <w:p w14:paraId="2B891EA3" w14:textId="77777777" w:rsidR="00E85244" w:rsidRDefault="00E85244" w:rsidP="00E85244"/>
          <w:p w14:paraId="4669269C" w14:textId="77777777" w:rsidR="00E85244" w:rsidRDefault="00E85244" w:rsidP="00E85244">
            <w:r>
              <w:t>(Conclusions are not graded on AP Exam)</w:t>
            </w:r>
          </w:p>
        </w:tc>
        <w:tc>
          <w:tcPr>
            <w:tcW w:w="810" w:type="dxa"/>
          </w:tcPr>
          <w:p w14:paraId="4AFB0EE1" w14:textId="77777777" w:rsidR="00E85244" w:rsidRDefault="00E85244" w:rsidP="00E85244"/>
        </w:tc>
      </w:tr>
      <w:tr w:rsidR="00E85244" w14:paraId="23341A2B" w14:textId="77777777" w:rsidTr="00E85244">
        <w:tc>
          <w:tcPr>
            <w:tcW w:w="6138" w:type="dxa"/>
          </w:tcPr>
          <w:p w14:paraId="10551B70" w14:textId="77777777" w:rsidR="00E85244" w:rsidRDefault="00E85244" w:rsidP="00E85244">
            <w:r>
              <w:t>Construction (0-8 possible)</w:t>
            </w:r>
          </w:p>
          <w:p w14:paraId="2C0A5F65" w14:textId="77777777" w:rsidR="00E85244" w:rsidRDefault="00E85244" w:rsidP="00E85244">
            <w:r>
              <w:t xml:space="preserve">     Rating 0-4on grammar</w:t>
            </w:r>
          </w:p>
          <w:p w14:paraId="24FA7903" w14:textId="77777777" w:rsidR="00E85244" w:rsidRDefault="00E85244" w:rsidP="00E85244">
            <w:r>
              <w:t xml:space="preserve">     Rating 0-4 answers the question &amp; addresses the historical </w:t>
            </w:r>
            <w:proofErr w:type="gramStart"/>
            <w:r>
              <w:t xml:space="preserve">skill                             </w:t>
            </w:r>
            <w:proofErr w:type="gramEnd"/>
          </w:p>
        </w:tc>
        <w:tc>
          <w:tcPr>
            <w:tcW w:w="810" w:type="dxa"/>
          </w:tcPr>
          <w:p w14:paraId="38014155" w14:textId="77777777" w:rsidR="00E85244" w:rsidRDefault="00E85244" w:rsidP="00E85244"/>
        </w:tc>
      </w:tr>
      <w:tr w:rsidR="00E85244" w14:paraId="1D82AF17" w14:textId="77777777" w:rsidTr="00E85244">
        <w:tc>
          <w:tcPr>
            <w:tcW w:w="6138" w:type="dxa"/>
          </w:tcPr>
          <w:p w14:paraId="20DCB79E" w14:textId="77777777" w:rsidR="00E85244" w:rsidRDefault="00E85244" w:rsidP="00E85244">
            <w:r>
              <w:t>Total (40 possible)</w:t>
            </w:r>
          </w:p>
          <w:p w14:paraId="4E7CF3A0" w14:textId="77777777" w:rsidR="00E85244" w:rsidRDefault="00E85244" w:rsidP="00E85244"/>
        </w:tc>
        <w:tc>
          <w:tcPr>
            <w:tcW w:w="810" w:type="dxa"/>
          </w:tcPr>
          <w:p w14:paraId="2A9B290D" w14:textId="77777777" w:rsidR="00E85244" w:rsidRDefault="00E85244" w:rsidP="00E85244"/>
        </w:tc>
      </w:tr>
    </w:tbl>
    <w:p w14:paraId="3983D741" w14:textId="77777777" w:rsidR="00E85244" w:rsidRDefault="00E85244" w:rsidP="00E85244">
      <w:pPr>
        <w:spacing w:after="0" w:line="240" w:lineRule="auto"/>
        <w:ind w:right="-907"/>
      </w:pPr>
    </w:p>
    <w:p w14:paraId="11E5A08C" w14:textId="77777777" w:rsidR="00E85244" w:rsidRDefault="00E85244" w:rsidP="00E85244">
      <w:pPr>
        <w:spacing w:after="0" w:line="240" w:lineRule="auto"/>
        <w:ind w:right="-907"/>
      </w:pPr>
    </w:p>
    <w:p w14:paraId="314CDCB9" w14:textId="77777777" w:rsidR="00E85244" w:rsidRDefault="00E85244" w:rsidP="00E85244">
      <w:pPr>
        <w:spacing w:after="0" w:line="240" w:lineRule="auto"/>
        <w:ind w:right="-907"/>
        <w:rPr>
          <w:b/>
          <w:u w:val="single"/>
        </w:rPr>
      </w:pPr>
    </w:p>
    <w:p w14:paraId="6CBC7215" w14:textId="77777777" w:rsidR="00A12F7C" w:rsidRDefault="00A12F7C" w:rsidP="00E85244">
      <w:pPr>
        <w:spacing w:after="0" w:line="240" w:lineRule="auto"/>
        <w:ind w:right="-907"/>
        <w:jc w:val="center"/>
      </w:pPr>
    </w:p>
    <w:sectPr w:rsidR="00A12F7C" w:rsidSect="00417DCB">
      <w:pgSz w:w="15840" w:h="12240" w:orient="landscape"/>
      <w:pgMar w:top="450" w:right="540" w:bottom="36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0479"/>
    <w:multiLevelType w:val="hybridMultilevel"/>
    <w:tmpl w:val="9688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E1482"/>
    <w:multiLevelType w:val="hybridMultilevel"/>
    <w:tmpl w:val="D840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DC"/>
    <w:rsid w:val="000B14D7"/>
    <w:rsid w:val="000C4FC5"/>
    <w:rsid w:val="001B2D2E"/>
    <w:rsid w:val="00204310"/>
    <w:rsid w:val="00206C63"/>
    <w:rsid w:val="00417DCB"/>
    <w:rsid w:val="00492296"/>
    <w:rsid w:val="006A4CBA"/>
    <w:rsid w:val="00A12F7C"/>
    <w:rsid w:val="00A43988"/>
    <w:rsid w:val="00A4453A"/>
    <w:rsid w:val="00B86FF9"/>
    <w:rsid w:val="00CD0984"/>
    <w:rsid w:val="00E10FB5"/>
    <w:rsid w:val="00E85244"/>
    <w:rsid w:val="00F808C9"/>
    <w:rsid w:val="00F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5C4C2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DC"/>
    <w:pPr>
      <w:ind w:left="720"/>
      <w:contextualSpacing/>
    </w:pPr>
  </w:style>
  <w:style w:type="table" w:styleId="TableGrid">
    <w:name w:val="Table Grid"/>
    <w:basedOn w:val="TableNormal"/>
    <w:uiPriority w:val="59"/>
    <w:rsid w:val="0041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DC"/>
    <w:pPr>
      <w:ind w:left="720"/>
      <w:contextualSpacing/>
    </w:pPr>
  </w:style>
  <w:style w:type="table" w:styleId="TableGrid">
    <w:name w:val="Table Grid"/>
    <w:basedOn w:val="TableNormal"/>
    <w:uiPriority w:val="59"/>
    <w:rsid w:val="0041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Shanda</dc:creator>
  <cp:lastModifiedBy>Colin Richardson</cp:lastModifiedBy>
  <cp:revision>2</cp:revision>
  <cp:lastPrinted>2016-02-10T13:22:00Z</cp:lastPrinted>
  <dcterms:created xsi:type="dcterms:W3CDTF">2016-02-10T13:26:00Z</dcterms:created>
  <dcterms:modified xsi:type="dcterms:W3CDTF">2016-02-10T13:26:00Z</dcterms:modified>
</cp:coreProperties>
</file>